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E991" w14:textId="77777777" w:rsidR="00C66AA9" w:rsidRDefault="00C66AA9" w:rsidP="00C66AA9">
      <w:pPr>
        <w:spacing w:before="120" w:after="120"/>
        <w:jc w:val="center"/>
        <w:rPr>
          <w:rFonts w:asciiTheme="minorHAnsi" w:hAnsiTheme="minorHAnsi"/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 wp14:anchorId="59C0F5CD" wp14:editId="5AA29C4D">
            <wp:extent cx="470079" cy="45920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ALA_LogoVerti_RGB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95" cy="46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D0855" w14:textId="27135951" w:rsidR="00937E48" w:rsidRPr="009256AF" w:rsidRDefault="00327707" w:rsidP="00937E48">
      <w:pPr>
        <w:spacing w:after="120"/>
        <w:jc w:val="center"/>
        <w:rPr>
          <w:rFonts w:asciiTheme="minorHAnsi" w:hAnsiTheme="minorHAnsi"/>
          <w:b/>
          <w:color w:val="548DD4" w:themeColor="text2" w:themeTint="99"/>
          <w:sz w:val="28"/>
          <w:szCs w:val="28"/>
        </w:rPr>
      </w:pP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IALA MASS </w:t>
      </w:r>
      <w:r w:rsidR="007136CC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Task </w:t>
      </w: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>Force</w:t>
      </w:r>
    </w:p>
    <w:p w14:paraId="53771CD5" w14:textId="1B931A74" w:rsidR="001D58E9" w:rsidRPr="009256AF" w:rsidRDefault="00327707" w:rsidP="001D58E9">
      <w:pPr>
        <w:spacing w:before="120" w:after="120"/>
        <w:jc w:val="center"/>
        <w:rPr>
          <w:rFonts w:asciiTheme="minorHAnsi" w:hAnsiTheme="minorHAnsi"/>
          <w:b/>
          <w:color w:val="548DD4" w:themeColor="text2" w:themeTint="99"/>
          <w:sz w:val="28"/>
          <w:szCs w:val="28"/>
        </w:rPr>
      </w:pP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Meeting </w:t>
      </w:r>
      <w:r w:rsidR="00554875">
        <w:rPr>
          <w:rFonts w:asciiTheme="minorHAnsi" w:hAnsiTheme="minorHAnsi"/>
          <w:b/>
          <w:color w:val="548DD4" w:themeColor="text2" w:themeTint="99"/>
          <w:sz w:val="28"/>
          <w:szCs w:val="28"/>
        </w:rPr>
        <w:t>two</w:t>
      </w: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 (MTF0</w:t>
      </w:r>
      <w:r w:rsidR="00FD2AC9">
        <w:rPr>
          <w:rFonts w:asciiTheme="minorHAnsi" w:hAnsiTheme="minorHAnsi"/>
          <w:b/>
          <w:color w:val="548DD4" w:themeColor="text2" w:themeTint="99"/>
          <w:sz w:val="28"/>
          <w:szCs w:val="28"/>
        </w:rPr>
        <w:t>2</w:t>
      </w: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>)</w:t>
      </w:r>
      <w:r w:rsidR="00EB6B28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 - Agenda</w:t>
      </w:r>
    </w:p>
    <w:p w14:paraId="621C4BED" w14:textId="7DA3875B" w:rsidR="001D58E9" w:rsidRPr="009256AF" w:rsidRDefault="00554875" w:rsidP="001D58E9">
      <w:pPr>
        <w:pStyle w:val="Agenda1"/>
        <w:numPr>
          <w:ilvl w:val="0"/>
          <w:numId w:val="0"/>
        </w:numPr>
        <w:jc w:val="center"/>
        <w:rPr>
          <w:color w:val="548DD4" w:themeColor="text2" w:themeTint="99"/>
          <w:sz w:val="28"/>
          <w:szCs w:val="28"/>
        </w:rPr>
      </w:pPr>
      <w:r>
        <w:rPr>
          <w:rFonts w:asciiTheme="minorHAnsi" w:hAnsiTheme="minorHAnsi"/>
          <w:b/>
          <w:color w:val="548DD4" w:themeColor="text2" w:themeTint="99"/>
          <w:sz w:val="28"/>
          <w:szCs w:val="28"/>
        </w:rPr>
        <w:t>8 December</w:t>
      </w:r>
      <w:r w:rsidR="007136CC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 2021, 0800 UTC</w:t>
      </w:r>
    </w:p>
    <w:p w14:paraId="614B7E84" w14:textId="78FDF9D8" w:rsidR="00327707" w:rsidRPr="001610E8" w:rsidRDefault="00327707" w:rsidP="001610E8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Welcome by the Chair/Vice Chair</w:t>
      </w:r>
    </w:p>
    <w:p w14:paraId="7C8F6E89" w14:textId="71122CBF" w:rsidR="0042662F" w:rsidRPr="00E46CBB" w:rsidRDefault="00083FD9" w:rsidP="001D58E9">
      <w:pPr>
        <w:pStyle w:val="Agenda1"/>
        <w:rPr>
          <w:rFonts w:asciiTheme="minorHAnsi" w:hAnsiTheme="minorHAnsi" w:cstheme="minorHAnsi"/>
        </w:rPr>
      </w:pPr>
      <w:r w:rsidRPr="00E46CBB">
        <w:rPr>
          <w:rFonts w:asciiTheme="minorHAnsi" w:hAnsiTheme="minorHAnsi" w:cstheme="minorHAnsi"/>
        </w:rPr>
        <w:t>Approval of the agenda</w:t>
      </w:r>
    </w:p>
    <w:p w14:paraId="4CE65A7A" w14:textId="2700C80A" w:rsidR="00327707" w:rsidRDefault="00327707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Presentation on </w:t>
      </w:r>
      <w:r w:rsidR="00554875">
        <w:rPr>
          <w:rFonts w:asciiTheme="minorHAnsi" w:hAnsiTheme="minorHAnsi" w:cstheme="minorHAnsi"/>
        </w:rPr>
        <w:t>work underway in each technical committee with respect to MASS</w:t>
      </w:r>
    </w:p>
    <w:p w14:paraId="6406EE10" w14:textId="2FD332BC" w:rsidR="001610E8" w:rsidRPr="001610E8" w:rsidRDefault="001610E8" w:rsidP="001610E8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 w:cstheme="minorHAnsi"/>
        </w:rPr>
      </w:pPr>
      <w:r w:rsidRPr="001610E8">
        <w:rPr>
          <w:rFonts w:asciiTheme="minorHAnsi" w:hAnsiTheme="minorHAnsi" w:cstheme="minorHAnsi"/>
        </w:rPr>
        <w:t>ARM</w:t>
      </w:r>
    </w:p>
    <w:p w14:paraId="544E1E14" w14:textId="479D3CF4" w:rsidR="001610E8" w:rsidRPr="001610E8" w:rsidRDefault="001610E8" w:rsidP="001610E8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 w:cstheme="minorHAnsi"/>
        </w:rPr>
      </w:pPr>
      <w:r w:rsidRPr="001610E8">
        <w:rPr>
          <w:rFonts w:asciiTheme="minorHAnsi" w:hAnsiTheme="minorHAnsi" w:cstheme="minorHAnsi"/>
        </w:rPr>
        <w:t>ENAV</w:t>
      </w:r>
    </w:p>
    <w:p w14:paraId="76384670" w14:textId="491DE1C1" w:rsidR="001610E8" w:rsidRPr="001610E8" w:rsidRDefault="001610E8" w:rsidP="001610E8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 w:cstheme="minorHAnsi"/>
        </w:rPr>
      </w:pPr>
      <w:r w:rsidRPr="001610E8">
        <w:rPr>
          <w:rFonts w:asciiTheme="minorHAnsi" w:hAnsiTheme="minorHAnsi" w:cstheme="minorHAnsi"/>
        </w:rPr>
        <w:t>ENG</w:t>
      </w:r>
    </w:p>
    <w:p w14:paraId="1A6A73F8" w14:textId="5C0DC1D0" w:rsidR="001610E8" w:rsidRPr="001610E8" w:rsidRDefault="001610E8" w:rsidP="001610E8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 w:cstheme="minorHAnsi"/>
        </w:rPr>
      </w:pPr>
      <w:r w:rsidRPr="001610E8">
        <w:rPr>
          <w:rFonts w:asciiTheme="minorHAnsi" w:hAnsiTheme="minorHAnsi" w:cstheme="minorHAnsi"/>
        </w:rPr>
        <w:t>VTS</w:t>
      </w:r>
    </w:p>
    <w:p w14:paraId="60DF823D" w14:textId="70424C6F" w:rsidR="00781785" w:rsidRPr="00781785" w:rsidRDefault="00781785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w:t>D</w:t>
      </w:r>
      <w:r w:rsidRPr="00781785">
        <w:rPr>
          <w:rFonts w:asciiTheme="minorHAnsi" w:hAnsiTheme="minorHAnsi" w:cstheme="minorHAnsi"/>
          <w:lang w:val="en-US"/>
        </w:rPr>
        <w:t>iscussion and identification of any gaps/parallel activities of work</w:t>
      </w:r>
    </w:p>
    <w:p w14:paraId="693222B7" w14:textId="5BCBAA25" w:rsidR="00083FD9" w:rsidRPr="00E46CBB" w:rsidRDefault="00083FD9" w:rsidP="00083FD9">
      <w:pPr>
        <w:pStyle w:val="Agenda1"/>
        <w:rPr>
          <w:rFonts w:asciiTheme="minorHAnsi" w:hAnsiTheme="minorHAnsi" w:cstheme="minorHAnsi"/>
        </w:rPr>
      </w:pPr>
      <w:r w:rsidRPr="00E46CBB">
        <w:rPr>
          <w:rFonts w:asciiTheme="minorHAnsi" w:hAnsiTheme="minorHAnsi" w:cstheme="minorHAnsi"/>
        </w:rPr>
        <w:t>Any other business</w:t>
      </w:r>
    </w:p>
    <w:p w14:paraId="41029751" w14:textId="77777777" w:rsidR="00083FD9" w:rsidRPr="00E46CBB" w:rsidRDefault="00083FD9" w:rsidP="00083FD9">
      <w:pPr>
        <w:pStyle w:val="Agenda1"/>
        <w:numPr>
          <w:ilvl w:val="0"/>
          <w:numId w:val="0"/>
        </w:numPr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5812"/>
        <w:gridCol w:w="2120"/>
      </w:tblGrid>
      <w:tr w:rsidR="00EB6B28" w14:paraId="23929EF5" w14:textId="77777777" w:rsidTr="007B3859">
        <w:tc>
          <w:tcPr>
            <w:tcW w:w="1701" w:type="dxa"/>
            <w:shd w:val="clear" w:color="auto" w:fill="4F81BD" w:themeFill="accent1"/>
          </w:tcPr>
          <w:p w14:paraId="65BF3196" w14:textId="72498591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B6B2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Number</w:t>
            </w:r>
          </w:p>
        </w:tc>
        <w:tc>
          <w:tcPr>
            <w:tcW w:w="5812" w:type="dxa"/>
            <w:shd w:val="clear" w:color="auto" w:fill="4F81BD" w:themeFill="accent1"/>
          </w:tcPr>
          <w:p w14:paraId="72DE2E37" w14:textId="207F7EDC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B6B2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Title</w:t>
            </w:r>
          </w:p>
        </w:tc>
        <w:tc>
          <w:tcPr>
            <w:tcW w:w="2120" w:type="dxa"/>
            <w:shd w:val="clear" w:color="auto" w:fill="4F81BD" w:themeFill="accent1"/>
          </w:tcPr>
          <w:p w14:paraId="509FF54E" w14:textId="4796EF57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B6B2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Originator</w:t>
            </w:r>
          </w:p>
        </w:tc>
      </w:tr>
      <w:tr w:rsidR="00EB6B28" w14:paraId="643737CE" w14:textId="77777777" w:rsidTr="007B3859">
        <w:tc>
          <w:tcPr>
            <w:tcW w:w="1701" w:type="dxa"/>
          </w:tcPr>
          <w:p w14:paraId="667D7915" w14:textId="3C93057B" w:rsid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</w:t>
            </w:r>
            <w:r w:rsidR="001610E8">
              <w:rPr>
                <w:rFonts w:asciiTheme="minorHAnsi" w:hAnsiTheme="minorHAnsi" w:cstheme="minorHAnsi"/>
              </w:rPr>
              <w:t>2-</w:t>
            </w:r>
            <w:r>
              <w:rPr>
                <w:rFonts w:asciiTheme="minorHAnsi" w:hAnsiTheme="minorHAnsi" w:cstheme="minorHAnsi"/>
              </w:rPr>
              <w:t>1</w:t>
            </w:r>
            <w:r w:rsidR="001610E8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5812" w:type="dxa"/>
          </w:tcPr>
          <w:p w14:paraId="769AF98F" w14:textId="411C482D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IALA MASS Task Force – Meeting </w:t>
            </w:r>
            <w:r w:rsidR="001610E8">
              <w:rPr>
                <w:rFonts w:asciiTheme="minorHAnsi" w:hAnsiTheme="minorHAnsi" w:cstheme="minorHAnsi"/>
              </w:rPr>
              <w:t>two</w:t>
            </w:r>
            <w:r>
              <w:rPr>
                <w:rFonts w:asciiTheme="minorHAnsi" w:hAnsiTheme="minorHAnsi" w:cstheme="minorHAnsi"/>
              </w:rPr>
              <w:t xml:space="preserve"> agenda</w:t>
            </w:r>
          </w:p>
        </w:tc>
        <w:tc>
          <w:tcPr>
            <w:tcW w:w="2120" w:type="dxa"/>
          </w:tcPr>
          <w:p w14:paraId="3264E879" w14:textId="3B988BAD" w:rsid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IALA Secretariat</w:t>
            </w:r>
          </w:p>
        </w:tc>
      </w:tr>
      <w:tr w:rsidR="00EB6B28" w14:paraId="2AF522DA" w14:textId="77777777" w:rsidTr="007B3859">
        <w:tc>
          <w:tcPr>
            <w:tcW w:w="1701" w:type="dxa"/>
          </w:tcPr>
          <w:p w14:paraId="4AE8ECE1" w14:textId="6EAE4447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</w:t>
            </w:r>
            <w:r w:rsidR="001610E8">
              <w:rPr>
                <w:rFonts w:asciiTheme="minorHAnsi" w:hAnsiTheme="minorHAnsi" w:cstheme="minorHAnsi"/>
              </w:rPr>
              <w:t>2-1.2</w:t>
            </w:r>
          </w:p>
        </w:tc>
        <w:tc>
          <w:tcPr>
            <w:tcW w:w="5812" w:type="dxa"/>
          </w:tcPr>
          <w:p w14:paraId="64D43F57" w14:textId="4EB0C2FC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EB6B28">
              <w:rPr>
                <w:rFonts w:asciiTheme="minorHAnsi" w:hAnsiTheme="minorHAnsi" w:cstheme="minorHAnsi"/>
              </w:rPr>
              <w:t>IALA MASS Task Force – Terms of Reference</w:t>
            </w:r>
          </w:p>
        </w:tc>
        <w:tc>
          <w:tcPr>
            <w:tcW w:w="2120" w:type="dxa"/>
          </w:tcPr>
          <w:p w14:paraId="3D8ED103" w14:textId="418B1402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IALA Secretariat</w:t>
            </w:r>
          </w:p>
        </w:tc>
      </w:tr>
      <w:tr w:rsidR="00EB6B28" w14:paraId="68143E5A" w14:textId="77777777" w:rsidTr="007B3859">
        <w:tc>
          <w:tcPr>
            <w:tcW w:w="1701" w:type="dxa"/>
          </w:tcPr>
          <w:p w14:paraId="1946D8F8" w14:textId="54044A20" w:rsidR="00EB6B28" w:rsidRPr="00EB6B2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MTF02-1.3</w:t>
            </w:r>
          </w:p>
        </w:tc>
        <w:tc>
          <w:tcPr>
            <w:tcW w:w="5812" w:type="dxa"/>
          </w:tcPr>
          <w:p w14:paraId="4DFE586B" w14:textId="26ABFB2E" w:rsidR="00EB6B28" w:rsidRPr="00EB6B2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/>
              </w:rPr>
              <w:t>MTF01.11 Report of 1st meeting of the IALA MASS Task Force</w:t>
            </w:r>
          </w:p>
        </w:tc>
        <w:tc>
          <w:tcPr>
            <w:tcW w:w="2120" w:type="dxa"/>
          </w:tcPr>
          <w:p w14:paraId="3192CECC" w14:textId="10D15700" w:rsidR="00EB6B2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</w:t>
            </w:r>
          </w:p>
        </w:tc>
      </w:tr>
      <w:tr w:rsidR="00EB6B28" w14:paraId="0121693F" w14:textId="77777777" w:rsidTr="007B3859">
        <w:tc>
          <w:tcPr>
            <w:tcW w:w="1701" w:type="dxa"/>
          </w:tcPr>
          <w:p w14:paraId="6BA8DF28" w14:textId="712B9935" w:rsidR="00EB6B28" w:rsidRPr="00EB6B2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MTF02-3.1.1</w:t>
            </w:r>
          </w:p>
        </w:tc>
        <w:tc>
          <w:tcPr>
            <w:tcW w:w="5812" w:type="dxa"/>
          </w:tcPr>
          <w:p w14:paraId="4885E0EA" w14:textId="58A4364B" w:rsidR="00EB6B28" w:rsidRPr="00EB6B2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/>
              </w:rPr>
              <w:t>ARM14-11.1.2 Liaison note to PAP and MASS Task force - ARM approach to MASS</w:t>
            </w:r>
          </w:p>
        </w:tc>
        <w:tc>
          <w:tcPr>
            <w:tcW w:w="2120" w:type="dxa"/>
          </w:tcPr>
          <w:p w14:paraId="531253B0" w14:textId="58D5E398" w:rsidR="00EB6B2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ARM</w:t>
            </w:r>
          </w:p>
        </w:tc>
      </w:tr>
      <w:tr w:rsidR="00B77B00" w14:paraId="6F101D85" w14:textId="77777777" w:rsidTr="007B3859">
        <w:tc>
          <w:tcPr>
            <w:tcW w:w="1701" w:type="dxa"/>
          </w:tcPr>
          <w:p w14:paraId="0CAFA3F3" w14:textId="6C7828EE" w:rsidR="00B77B00" w:rsidRDefault="00B77B00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B77B00">
              <w:rPr>
                <w:rFonts w:asciiTheme="minorHAnsi" w:hAnsiTheme="minorHAnsi" w:cstheme="minorHAnsi"/>
              </w:rPr>
              <w:t>MTF02-3.1.2</w:t>
            </w:r>
          </w:p>
        </w:tc>
        <w:tc>
          <w:tcPr>
            <w:tcW w:w="5812" w:type="dxa"/>
          </w:tcPr>
          <w:p w14:paraId="49315E45" w14:textId="76030232" w:rsidR="00B77B00" w:rsidRPr="001610E8" w:rsidRDefault="00B77B00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B77B00">
              <w:rPr>
                <w:rFonts w:asciiTheme="minorHAnsi" w:hAnsiTheme="minorHAnsi" w:cstheme="minorHAnsi"/>
              </w:rPr>
              <w:t xml:space="preserve">Notes from the ARM Committee to the MASS </w:t>
            </w:r>
            <w:proofErr w:type="spellStart"/>
            <w:r w:rsidRPr="00B77B00">
              <w:rPr>
                <w:rFonts w:asciiTheme="minorHAnsi" w:hAnsiTheme="minorHAnsi" w:cstheme="minorHAnsi"/>
              </w:rPr>
              <w:t>TG_dec</w:t>
            </w:r>
            <w:proofErr w:type="spellEnd"/>
            <w:r w:rsidRPr="00B77B00">
              <w:rPr>
                <w:rFonts w:asciiTheme="minorHAnsi" w:hAnsiTheme="minorHAnsi" w:cstheme="minorHAnsi"/>
              </w:rPr>
              <w:t xml:space="preserve"> 2021</w:t>
            </w:r>
          </w:p>
        </w:tc>
        <w:tc>
          <w:tcPr>
            <w:tcW w:w="2120" w:type="dxa"/>
          </w:tcPr>
          <w:p w14:paraId="05FA515D" w14:textId="04EA856E" w:rsidR="00B77B00" w:rsidRDefault="00B77B00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ARM</w:t>
            </w:r>
          </w:p>
        </w:tc>
      </w:tr>
      <w:tr w:rsidR="00EB6B28" w14:paraId="0D9E1EF2" w14:textId="77777777" w:rsidTr="007B3859">
        <w:tc>
          <w:tcPr>
            <w:tcW w:w="1701" w:type="dxa"/>
          </w:tcPr>
          <w:p w14:paraId="79CF5559" w14:textId="7109733B" w:rsidR="00EB6B28" w:rsidRPr="00EB6B2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MTF02-3.2.1</w:t>
            </w:r>
          </w:p>
        </w:tc>
        <w:tc>
          <w:tcPr>
            <w:tcW w:w="5812" w:type="dxa"/>
          </w:tcPr>
          <w:p w14:paraId="220A31C5" w14:textId="073DFB4B" w:rsidR="00EB6B28" w:rsidRPr="00EB6B2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 w:hint="eastAsia"/>
              </w:rPr>
              <w:t>ENAV28-5.2.10 Request for updating the Guideline 1107 – Planning and reporting of e‐Navigation Testbeds</w:t>
            </w:r>
          </w:p>
        </w:tc>
        <w:tc>
          <w:tcPr>
            <w:tcW w:w="2120" w:type="dxa"/>
          </w:tcPr>
          <w:p w14:paraId="7C2409EF" w14:textId="080E5204" w:rsidR="00EB6B2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ENAV</w:t>
            </w:r>
          </w:p>
        </w:tc>
      </w:tr>
      <w:tr w:rsidR="00EB6B28" w14:paraId="5DCA10CB" w14:textId="77777777" w:rsidTr="007B3859">
        <w:tc>
          <w:tcPr>
            <w:tcW w:w="1701" w:type="dxa"/>
          </w:tcPr>
          <w:p w14:paraId="13D61644" w14:textId="7FD2B536" w:rsidR="00EB6B28" w:rsidRPr="00EB6B2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</w:t>
            </w:r>
            <w:r w:rsidR="007B3859">
              <w:rPr>
                <w:rFonts w:asciiTheme="minorHAnsi" w:hAnsiTheme="minorHAnsi" w:cstheme="minorHAnsi"/>
              </w:rPr>
              <w:t>-3.3.1</w:t>
            </w:r>
          </w:p>
        </w:tc>
        <w:tc>
          <w:tcPr>
            <w:tcW w:w="5812" w:type="dxa"/>
          </w:tcPr>
          <w:p w14:paraId="1720F164" w14:textId="398DFF33" w:rsidR="00EB6B28" w:rsidRPr="00EB6B2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/>
              </w:rPr>
              <w:t xml:space="preserve">ENG14-3.2.5 Report on the IALA Workshop on marine </w:t>
            </w:r>
            <w:proofErr w:type="spellStart"/>
            <w:r w:rsidRPr="001610E8">
              <w:rPr>
                <w:rFonts w:asciiTheme="minorHAnsi" w:hAnsiTheme="minorHAnsi" w:cstheme="minorHAnsi"/>
              </w:rPr>
              <w:t>AtoN</w:t>
            </w:r>
            <w:proofErr w:type="spellEnd"/>
            <w:r w:rsidRPr="001610E8">
              <w:rPr>
                <w:rFonts w:asciiTheme="minorHAnsi" w:hAnsiTheme="minorHAnsi" w:cstheme="minorHAnsi"/>
              </w:rPr>
              <w:t xml:space="preserve"> in the autonomous world</w:t>
            </w:r>
          </w:p>
        </w:tc>
        <w:tc>
          <w:tcPr>
            <w:tcW w:w="2120" w:type="dxa"/>
          </w:tcPr>
          <w:p w14:paraId="65D95621" w14:textId="2289D077" w:rsidR="00EB6B2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ENG</w:t>
            </w:r>
          </w:p>
        </w:tc>
      </w:tr>
      <w:tr w:rsidR="00EB6B28" w14:paraId="64027FC6" w14:textId="77777777" w:rsidTr="007B3859">
        <w:tc>
          <w:tcPr>
            <w:tcW w:w="1701" w:type="dxa"/>
          </w:tcPr>
          <w:p w14:paraId="79A0A186" w14:textId="2153702B" w:rsidR="00EB6B2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MTF02-3.3.2</w:t>
            </w:r>
          </w:p>
        </w:tc>
        <w:tc>
          <w:tcPr>
            <w:tcW w:w="5812" w:type="dxa"/>
          </w:tcPr>
          <w:p w14:paraId="22618525" w14:textId="1DBA2518" w:rsidR="00EB6B2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/>
              </w:rPr>
              <w:t>ENG14-3.2.6 Draft MASS Recommendation (ENAV27-12.2.1)</w:t>
            </w:r>
          </w:p>
        </w:tc>
        <w:tc>
          <w:tcPr>
            <w:tcW w:w="2120" w:type="dxa"/>
          </w:tcPr>
          <w:p w14:paraId="123DB2D6" w14:textId="7E8721E6" w:rsid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ENG</w:t>
            </w:r>
          </w:p>
        </w:tc>
      </w:tr>
      <w:tr w:rsidR="001610E8" w14:paraId="05C5311C" w14:textId="77777777" w:rsidTr="007B3859">
        <w:tc>
          <w:tcPr>
            <w:tcW w:w="1701" w:type="dxa"/>
          </w:tcPr>
          <w:p w14:paraId="44B5110B" w14:textId="43F2901F" w:rsidR="001610E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MTF02-3.3.3</w:t>
            </w:r>
          </w:p>
        </w:tc>
        <w:tc>
          <w:tcPr>
            <w:tcW w:w="5812" w:type="dxa"/>
          </w:tcPr>
          <w:p w14:paraId="715BA5F0" w14:textId="26BCD923" w:rsidR="001610E8" w:rsidRPr="001610E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/>
              </w:rPr>
              <w:t>ENG14-3.2.7 Draft MASS Guideline (ENAV27-12.2.2)</w:t>
            </w:r>
          </w:p>
        </w:tc>
        <w:tc>
          <w:tcPr>
            <w:tcW w:w="2120" w:type="dxa"/>
          </w:tcPr>
          <w:p w14:paraId="63F9EB4F" w14:textId="212C6819" w:rsidR="001610E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ENG</w:t>
            </w:r>
          </w:p>
        </w:tc>
      </w:tr>
      <w:tr w:rsidR="000F5214" w14:paraId="6D07AED8" w14:textId="77777777" w:rsidTr="007B3859">
        <w:tc>
          <w:tcPr>
            <w:tcW w:w="1701" w:type="dxa"/>
          </w:tcPr>
          <w:p w14:paraId="1B7D14A6" w14:textId="34C699E0" w:rsidR="000F5214" w:rsidRDefault="000F5214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MTF02-3.3.4</w:t>
            </w:r>
          </w:p>
        </w:tc>
        <w:tc>
          <w:tcPr>
            <w:tcW w:w="5812" w:type="dxa"/>
          </w:tcPr>
          <w:p w14:paraId="288DDEAD" w14:textId="4193620E" w:rsidR="000F5214" w:rsidRPr="001610E8" w:rsidRDefault="000F5214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F5214">
              <w:rPr>
                <w:rFonts w:asciiTheme="minorHAnsi" w:hAnsiTheme="minorHAnsi" w:cstheme="minorHAnsi"/>
              </w:rPr>
              <w:t>ENG14-12.0.1 Draft liaison note to MASS All WG comments_rev0.0</w:t>
            </w:r>
          </w:p>
        </w:tc>
        <w:tc>
          <w:tcPr>
            <w:tcW w:w="2120" w:type="dxa"/>
          </w:tcPr>
          <w:p w14:paraId="65A4596E" w14:textId="03A8A6ED" w:rsidR="000F5214" w:rsidRDefault="000F5214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ENG</w:t>
            </w:r>
          </w:p>
        </w:tc>
      </w:tr>
      <w:tr w:rsidR="001610E8" w14:paraId="63F57EA5" w14:textId="77777777" w:rsidTr="007B3859">
        <w:tc>
          <w:tcPr>
            <w:tcW w:w="1701" w:type="dxa"/>
          </w:tcPr>
          <w:p w14:paraId="5F32498B" w14:textId="6D99D70A" w:rsidR="001610E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MTF02-3.4.1</w:t>
            </w:r>
          </w:p>
        </w:tc>
        <w:tc>
          <w:tcPr>
            <w:tcW w:w="5812" w:type="dxa"/>
          </w:tcPr>
          <w:p w14:paraId="273C2FBE" w14:textId="4A8CF81D" w:rsidR="001610E8" w:rsidRPr="001610E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/>
              </w:rPr>
              <w:t>VTS51-13.1.1.5 Liaison Note to ENAV ARM ENG MASS Task Force - Operations and Trials of Autonomous Ships - ‘Case Studies’</w:t>
            </w:r>
          </w:p>
        </w:tc>
        <w:tc>
          <w:tcPr>
            <w:tcW w:w="2120" w:type="dxa"/>
          </w:tcPr>
          <w:p w14:paraId="4B00421F" w14:textId="3A54F4E7" w:rsidR="001610E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</w:t>
            </w:r>
          </w:p>
        </w:tc>
      </w:tr>
      <w:tr w:rsidR="001610E8" w14:paraId="36FA1ED9" w14:textId="77777777" w:rsidTr="007B3859">
        <w:tc>
          <w:tcPr>
            <w:tcW w:w="1701" w:type="dxa"/>
          </w:tcPr>
          <w:p w14:paraId="0A33E43C" w14:textId="77978994" w:rsidR="001610E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MTF02-3.4.2</w:t>
            </w:r>
          </w:p>
        </w:tc>
        <w:tc>
          <w:tcPr>
            <w:tcW w:w="5812" w:type="dxa"/>
          </w:tcPr>
          <w:p w14:paraId="03C78128" w14:textId="2EBB0445" w:rsidR="001610E8" w:rsidRPr="001610E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/>
              </w:rPr>
              <w:t>VTS51-13.1.1.5.1 WP TG1.2.5 Possible case studies - Operations and Trials of Autonomous Ships</w:t>
            </w:r>
          </w:p>
        </w:tc>
        <w:tc>
          <w:tcPr>
            <w:tcW w:w="2120" w:type="dxa"/>
          </w:tcPr>
          <w:p w14:paraId="17B28738" w14:textId="18EBBAE7" w:rsidR="001610E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</w:t>
            </w:r>
          </w:p>
        </w:tc>
      </w:tr>
      <w:tr w:rsidR="001610E8" w14:paraId="114159FD" w14:textId="77777777" w:rsidTr="007B3859">
        <w:tc>
          <w:tcPr>
            <w:tcW w:w="1701" w:type="dxa"/>
          </w:tcPr>
          <w:p w14:paraId="3A80A3A9" w14:textId="419A4ACC" w:rsidR="001610E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MTF02-3.4.3</w:t>
            </w:r>
          </w:p>
        </w:tc>
        <w:tc>
          <w:tcPr>
            <w:tcW w:w="5812" w:type="dxa"/>
          </w:tcPr>
          <w:p w14:paraId="74136F3F" w14:textId="78F3640C" w:rsidR="001610E8" w:rsidRPr="001610E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/>
              </w:rPr>
              <w:t>VTS51-13.1.1.6 Liaison Note to ENAV ARM ENG MASS Task Force - Implications of MASS from a VTS Perspective – a discussion paper</w:t>
            </w:r>
          </w:p>
        </w:tc>
        <w:tc>
          <w:tcPr>
            <w:tcW w:w="2120" w:type="dxa"/>
          </w:tcPr>
          <w:p w14:paraId="289FB076" w14:textId="266DF7A0" w:rsidR="001610E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</w:t>
            </w:r>
          </w:p>
        </w:tc>
      </w:tr>
      <w:tr w:rsidR="001610E8" w14:paraId="18F3FCDC" w14:textId="77777777" w:rsidTr="007B3859">
        <w:tc>
          <w:tcPr>
            <w:tcW w:w="1701" w:type="dxa"/>
          </w:tcPr>
          <w:p w14:paraId="59DFC02E" w14:textId="496739B7" w:rsidR="001610E8" w:rsidRPr="00EB6B2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MTF02-3.4.4</w:t>
            </w:r>
          </w:p>
        </w:tc>
        <w:tc>
          <w:tcPr>
            <w:tcW w:w="5812" w:type="dxa"/>
          </w:tcPr>
          <w:p w14:paraId="77DC78ED" w14:textId="4E54D1C8" w:rsidR="001610E8" w:rsidRPr="001610E8" w:rsidRDefault="001610E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1610E8">
              <w:rPr>
                <w:rFonts w:asciiTheme="minorHAnsi" w:hAnsiTheme="minorHAnsi" w:cstheme="minorHAnsi"/>
              </w:rPr>
              <w:t>VTS51-13.1.1.6.1 WP TG.1.2.5 Discussion paper - Implications of MASS from a VTS perspective post plenary</w:t>
            </w:r>
          </w:p>
        </w:tc>
        <w:tc>
          <w:tcPr>
            <w:tcW w:w="2120" w:type="dxa"/>
          </w:tcPr>
          <w:p w14:paraId="60182298" w14:textId="63C18872" w:rsidR="001610E8" w:rsidRDefault="007B3859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</w:t>
            </w:r>
          </w:p>
        </w:tc>
      </w:tr>
    </w:tbl>
    <w:p w14:paraId="4AD46FF8" w14:textId="77777777" w:rsidR="00AD2F3C" w:rsidRDefault="00AD2F3C" w:rsidP="00083FD9">
      <w:pPr>
        <w:pStyle w:val="Agenda1"/>
        <w:numPr>
          <w:ilvl w:val="0"/>
          <w:numId w:val="0"/>
        </w:numPr>
        <w:ind w:left="567" w:hanging="567"/>
      </w:pPr>
    </w:p>
    <w:bookmarkEnd w:id="0"/>
    <w:p w14:paraId="46B783DB" w14:textId="77777777" w:rsidR="00083FD9" w:rsidRPr="00D853FE" w:rsidRDefault="00083FD9" w:rsidP="00083FD9">
      <w:pPr>
        <w:pStyle w:val="Agenda1"/>
        <w:numPr>
          <w:ilvl w:val="0"/>
          <w:numId w:val="0"/>
        </w:numPr>
        <w:ind w:left="567" w:hanging="567"/>
      </w:pPr>
    </w:p>
    <w:sectPr w:rsidR="00083FD9" w:rsidRPr="00D853FE" w:rsidSect="00CF44B7">
      <w:head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761E" w14:textId="77777777" w:rsidR="00C60349" w:rsidRDefault="00C60349" w:rsidP="000F23DA">
      <w:r>
        <w:separator/>
      </w:r>
    </w:p>
  </w:endnote>
  <w:endnote w:type="continuationSeparator" w:id="0">
    <w:p w14:paraId="15DB810D" w14:textId="77777777" w:rsidR="00C60349" w:rsidRDefault="00C60349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99EF" w14:textId="77777777" w:rsidR="00C60349" w:rsidRDefault="00C60349" w:rsidP="000F23DA">
      <w:r>
        <w:separator/>
      </w:r>
    </w:p>
  </w:footnote>
  <w:footnote w:type="continuationSeparator" w:id="0">
    <w:p w14:paraId="671739FE" w14:textId="77777777" w:rsidR="00C60349" w:rsidRDefault="00C60349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C6E2" w14:textId="5A940F28" w:rsidR="001D5397" w:rsidRPr="00D853FE" w:rsidRDefault="001D5397">
    <w:pPr>
      <w:pStyle w:val="Header"/>
      <w:rPr>
        <w:rFonts w:asciiTheme="minorHAnsi" w:hAnsi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C253B0"/>
    <w:multiLevelType w:val="multilevel"/>
    <w:tmpl w:val="938C0AD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06B4D82"/>
    <w:multiLevelType w:val="multilevel"/>
    <w:tmpl w:val="97A40DC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9" w15:restartNumberingAfterBreak="0">
    <w:nsid w:val="510731E3"/>
    <w:multiLevelType w:val="hybridMultilevel"/>
    <w:tmpl w:val="070E10E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B1160D7"/>
    <w:multiLevelType w:val="multilevel"/>
    <w:tmpl w:val="C1DA3B5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0A3879"/>
    <w:multiLevelType w:val="hybridMultilevel"/>
    <w:tmpl w:val="94B69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9" w15:restartNumberingAfterBreak="0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3"/>
  </w:num>
  <w:num w:numId="5">
    <w:abstractNumId w:val="15"/>
  </w:num>
  <w:num w:numId="6">
    <w:abstractNumId w:val="4"/>
  </w:num>
  <w:num w:numId="7">
    <w:abstractNumId w:val="25"/>
  </w:num>
  <w:num w:numId="8">
    <w:abstractNumId w:val="12"/>
  </w:num>
  <w:num w:numId="9">
    <w:abstractNumId w:val="11"/>
  </w:num>
  <w:num w:numId="10">
    <w:abstractNumId w:val="17"/>
  </w:num>
  <w:num w:numId="11">
    <w:abstractNumId w:val="16"/>
  </w:num>
  <w:num w:numId="12">
    <w:abstractNumId w:val="14"/>
  </w:num>
  <w:num w:numId="13">
    <w:abstractNumId w:val="24"/>
  </w:num>
  <w:num w:numId="14">
    <w:abstractNumId w:val="7"/>
  </w:num>
  <w:num w:numId="15">
    <w:abstractNumId w:val="28"/>
  </w:num>
  <w:num w:numId="16">
    <w:abstractNumId w:val="13"/>
  </w:num>
  <w:num w:numId="17">
    <w:abstractNumId w:val="9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29"/>
  </w:num>
  <w:num w:numId="29">
    <w:abstractNumId w:val="5"/>
  </w:num>
  <w:num w:numId="30">
    <w:abstractNumId w:val="2"/>
  </w:num>
  <w:num w:numId="31">
    <w:abstractNumId w:val="18"/>
  </w:num>
  <w:num w:numId="32">
    <w:abstractNumId w:val="6"/>
  </w:num>
  <w:num w:numId="33">
    <w:abstractNumId w:val="19"/>
  </w:num>
  <w:num w:numId="34">
    <w:abstractNumId w:val="22"/>
  </w:num>
  <w:num w:numId="35">
    <w:abstractNumId w:val="27"/>
  </w:num>
  <w:num w:numId="36">
    <w:abstractNumId w:val="26"/>
  </w:num>
  <w:num w:numId="37">
    <w:abstractNumId w:val="3"/>
  </w:num>
  <w:num w:numId="3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391C"/>
    <w:rsid w:val="00005381"/>
    <w:rsid w:val="00011F52"/>
    <w:rsid w:val="00012AE0"/>
    <w:rsid w:val="000144BB"/>
    <w:rsid w:val="00015954"/>
    <w:rsid w:val="0004700E"/>
    <w:rsid w:val="00060E05"/>
    <w:rsid w:val="00070C13"/>
    <w:rsid w:val="0007562E"/>
    <w:rsid w:val="00082DEF"/>
    <w:rsid w:val="00083FD9"/>
    <w:rsid w:val="00084F33"/>
    <w:rsid w:val="000A0DFD"/>
    <w:rsid w:val="000A51FE"/>
    <w:rsid w:val="000A599B"/>
    <w:rsid w:val="000B0348"/>
    <w:rsid w:val="000C1D02"/>
    <w:rsid w:val="000F23DA"/>
    <w:rsid w:val="000F2CF2"/>
    <w:rsid w:val="000F4377"/>
    <w:rsid w:val="000F521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10E8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4035"/>
    <w:rsid w:val="001D5397"/>
    <w:rsid w:val="001D58E9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483"/>
    <w:rsid w:val="00271A83"/>
    <w:rsid w:val="0027535F"/>
    <w:rsid w:val="0028751F"/>
    <w:rsid w:val="00290F04"/>
    <w:rsid w:val="002A4487"/>
    <w:rsid w:val="002A7EB4"/>
    <w:rsid w:val="002B5370"/>
    <w:rsid w:val="002C30C6"/>
    <w:rsid w:val="002C47CE"/>
    <w:rsid w:val="002D2DE9"/>
    <w:rsid w:val="002D3E8B"/>
    <w:rsid w:val="002D5C0C"/>
    <w:rsid w:val="002E13AA"/>
    <w:rsid w:val="002E5334"/>
    <w:rsid w:val="002E6B74"/>
    <w:rsid w:val="00301265"/>
    <w:rsid w:val="003134E8"/>
    <w:rsid w:val="00327707"/>
    <w:rsid w:val="00331F07"/>
    <w:rsid w:val="00332AE1"/>
    <w:rsid w:val="00343E48"/>
    <w:rsid w:val="00351DAD"/>
    <w:rsid w:val="00356CD0"/>
    <w:rsid w:val="00375A53"/>
    <w:rsid w:val="00380DAF"/>
    <w:rsid w:val="00382272"/>
    <w:rsid w:val="0038529C"/>
    <w:rsid w:val="00390EA4"/>
    <w:rsid w:val="00394D13"/>
    <w:rsid w:val="003B28F5"/>
    <w:rsid w:val="003B6BD4"/>
    <w:rsid w:val="003B7B7D"/>
    <w:rsid w:val="003C25FD"/>
    <w:rsid w:val="003C31AA"/>
    <w:rsid w:val="003C7A2A"/>
    <w:rsid w:val="003E2B06"/>
    <w:rsid w:val="003F1333"/>
    <w:rsid w:val="003F2918"/>
    <w:rsid w:val="003F6BEA"/>
    <w:rsid w:val="00400EF1"/>
    <w:rsid w:val="0040116B"/>
    <w:rsid w:val="0042662F"/>
    <w:rsid w:val="0043160E"/>
    <w:rsid w:val="00443E0D"/>
    <w:rsid w:val="00447873"/>
    <w:rsid w:val="00447E32"/>
    <w:rsid w:val="004610A9"/>
    <w:rsid w:val="004661AD"/>
    <w:rsid w:val="00470E6A"/>
    <w:rsid w:val="00474372"/>
    <w:rsid w:val="00474C3C"/>
    <w:rsid w:val="0047509F"/>
    <w:rsid w:val="004806CF"/>
    <w:rsid w:val="004A5CD5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54875"/>
    <w:rsid w:val="00567ACB"/>
    <w:rsid w:val="00567CAD"/>
    <w:rsid w:val="00567F38"/>
    <w:rsid w:val="00571893"/>
    <w:rsid w:val="0057198B"/>
    <w:rsid w:val="00576852"/>
    <w:rsid w:val="00587FE3"/>
    <w:rsid w:val="005A1D5C"/>
    <w:rsid w:val="005A6C66"/>
    <w:rsid w:val="005B03E5"/>
    <w:rsid w:val="005B32A3"/>
    <w:rsid w:val="005C566C"/>
    <w:rsid w:val="005C7E69"/>
    <w:rsid w:val="005D2374"/>
    <w:rsid w:val="005D5D9E"/>
    <w:rsid w:val="005D622F"/>
    <w:rsid w:val="005F22B9"/>
    <w:rsid w:val="005F7E20"/>
    <w:rsid w:val="00601477"/>
    <w:rsid w:val="006058B4"/>
    <w:rsid w:val="006148FD"/>
    <w:rsid w:val="00631E84"/>
    <w:rsid w:val="006327F3"/>
    <w:rsid w:val="00632A7C"/>
    <w:rsid w:val="00633B0F"/>
    <w:rsid w:val="006652C3"/>
    <w:rsid w:val="00665C10"/>
    <w:rsid w:val="006A58E7"/>
    <w:rsid w:val="006A630C"/>
    <w:rsid w:val="006B5D1C"/>
    <w:rsid w:val="006C3D99"/>
    <w:rsid w:val="006C4D2B"/>
    <w:rsid w:val="006D3789"/>
    <w:rsid w:val="006E63DE"/>
    <w:rsid w:val="006F2A74"/>
    <w:rsid w:val="0070734B"/>
    <w:rsid w:val="007118F5"/>
    <w:rsid w:val="007136CC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1785"/>
    <w:rsid w:val="00786DEC"/>
    <w:rsid w:val="0078735A"/>
    <w:rsid w:val="007A0BFF"/>
    <w:rsid w:val="007A2766"/>
    <w:rsid w:val="007A3FE3"/>
    <w:rsid w:val="007B3859"/>
    <w:rsid w:val="007B7E13"/>
    <w:rsid w:val="007C60E5"/>
    <w:rsid w:val="007C7E71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75BED"/>
    <w:rsid w:val="00894980"/>
    <w:rsid w:val="00895381"/>
    <w:rsid w:val="008967EE"/>
    <w:rsid w:val="008969A7"/>
    <w:rsid w:val="008A1513"/>
    <w:rsid w:val="008A4653"/>
    <w:rsid w:val="008B0958"/>
    <w:rsid w:val="008B4A90"/>
    <w:rsid w:val="008B5B53"/>
    <w:rsid w:val="008B799E"/>
    <w:rsid w:val="008D1694"/>
    <w:rsid w:val="008E1AF2"/>
    <w:rsid w:val="008E4B50"/>
    <w:rsid w:val="008F142E"/>
    <w:rsid w:val="008F3B5B"/>
    <w:rsid w:val="00911857"/>
    <w:rsid w:val="00913FC0"/>
    <w:rsid w:val="009256AF"/>
    <w:rsid w:val="009312A4"/>
    <w:rsid w:val="00937E48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78BA"/>
    <w:rsid w:val="009B66C4"/>
    <w:rsid w:val="009D09EA"/>
    <w:rsid w:val="009E2C15"/>
    <w:rsid w:val="009E43A8"/>
    <w:rsid w:val="009F4501"/>
    <w:rsid w:val="009F6705"/>
    <w:rsid w:val="00A02D6C"/>
    <w:rsid w:val="00A11862"/>
    <w:rsid w:val="00A157CC"/>
    <w:rsid w:val="00A36B54"/>
    <w:rsid w:val="00A45008"/>
    <w:rsid w:val="00A547F7"/>
    <w:rsid w:val="00A569F1"/>
    <w:rsid w:val="00A635D6"/>
    <w:rsid w:val="00A66E5B"/>
    <w:rsid w:val="00A71887"/>
    <w:rsid w:val="00A84816"/>
    <w:rsid w:val="00A92BFC"/>
    <w:rsid w:val="00A93AED"/>
    <w:rsid w:val="00AA713B"/>
    <w:rsid w:val="00AB3A51"/>
    <w:rsid w:val="00AD2F3C"/>
    <w:rsid w:val="00AE0D5D"/>
    <w:rsid w:val="00AE2142"/>
    <w:rsid w:val="00AE4671"/>
    <w:rsid w:val="00AE6137"/>
    <w:rsid w:val="00B06CD0"/>
    <w:rsid w:val="00B16898"/>
    <w:rsid w:val="00B16DA4"/>
    <w:rsid w:val="00B226F2"/>
    <w:rsid w:val="00B302C9"/>
    <w:rsid w:val="00B34B52"/>
    <w:rsid w:val="00B53DAC"/>
    <w:rsid w:val="00B61CC8"/>
    <w:rsid w:val="00B77B00"/>
    <w:rsid w:val="00B81614"/>
    <w:rsid w:val="00B8341C"/>
    <w:rsid w:val="00B864A5"/>
    <w:rsid w:val="00B869FB"/>
    <w:rsid w:val="00B90A27"/>
    <w:rsid w:val="00B9554D"/>
    <w:rsid w:val="00B9728D"/>
    <w:rsid w:val="00BA26F0"/>
    <w:rsid w:val="00BB7387"/>
    <w:rsid w:val="00BC321D"/>
    <w:rsid w:val="00BC50CB"/>
    <w:rsid w:val="00BD206B"/>
    <w:rsid w:val="00BD3CB8"/>
    <w:rsid w:val="00BE6167"/>
    <w:rsid w:val="00BF4DCE"/>
    <w:rsid w:val="00C0730E"/>
    <w:rsid w:val="00C16D96"/>
    <w:rsid w:val="00C31C4D"/>
    <w:rsid w:val="00C33A56"/>
    <w:rsid w:val="00C42031"/>
    <w:rsid w:val="00C436D7"/>
    <w:rsid w:val="00C51A33"/>
    <w:rsid w:val="00C60349"/>
    <w:rsid w:val="00C66AA9"/>
    <w:rsid w:val="00C74B5C"/>
    <w:rsid w:val="00C8604F"/>
    <w:rsid w:val="00C8756D"/>
    <w:rsid w:val="00C91CC9"/>
    <w:rsid w:val="00CA1915"/>
    <w:rsid w:val="00CB47CE"/>
    <w:rsid w:val="00CC36D6"/>
    <w:rsid w:val="00CF44B7"/>
    <w:rsid w:val="00CF6568"/>
    <w:rsid w:val="00D17A34"/>
    <w:rsid w:val="00D24133"/>
    <w:rsid w:val="00D26628"/>
    <w:rsid w:val="00D44173"/>
    <w:rsid w:val="00D67546"/>
    <w:rsid w:val="00D76FD7"/>
    <w:rsid w:val="00D814BF"/>
    <w:rsid w:val="00D853FE"/>
    <w:rsid w:val="00D92B45"/>
    <w:rsid w:val="00D949D1"/>
    <w:rsid w:val="00DA3634"/>
    <w:rsid w:val="00DB3371"/>
    <w:rsid w:val="00DB5AA4"/>
    <w:rsid w:val="00DD54E8"/>
    <w:rsid w:val="00DE2CA3"/>
    <w:rsid w:val="00DF053C"/>
    <w:rsid w:val="00E00BE9"/>
    <w:rsid w:val="00E1174A"/>
    <w:rsid w:val="00E17091"/>
    <w:rsid w:val="00E174C7"/>
    <w:rsid w:val="00E321E9"/>
    <w:rsid w:val="00E46CBB"/>
    <w:rsid w:val="00E6347F"/>
    <w:rsid w:val="00E85845"/>
    <w:rsid w:val="00E87222"/>
    <w:rsid w:val="00E919D3"/>
    <w:rsid w:val="00EA27DF"/>
    <w:rsid w:val="00EA4D9C"/>
    <w:rsid w:val="00EB1258"/>
    <w:rsid w:val="00EB6B28"/>
    <w:rsid w:val="00EB7AC0"/>
    <w:rsid w:val="00EC11E1"/>
    <w:rsid w:val="00EC1233"/>
    <w:rsid w:val="00ED53EF"/>
    <w:rsid w:val="00EE2F8E"/>
    <w:rsid w:val="00EE4C1D"/>
    <w:rsid w:val="00F23AA8"/>
    <w:rsid w:val="00F267DB"/>
    <w:rsid w:val="00F3129F"/>
    <w:rsid w:val="00F46F6F"/>
    <w:rsid w:val="00F51387"/>
    <w:rsid w:val="00F60608"/>
    <w:rsid w:val="00F62217"/>
    <w:rsid w:val="00F73133"/>
    <w:rsid w:val="00F8487E"/>
    <w:rsid w:val="00F86B64"/>
    <w:rsid w:val="00FB6F75"/>
    <w:rsid w:val="00FD2AC9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CFE453"/>
  <w15:docId w15:val="{17B5F34E-8138-4DCC-8925-CBDD2A37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spacing w:after="60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EB6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142687-B5D3-4293-A818-9DAC637D43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0C1D8D-8FD1-4AFF-967F-F60E1A53D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C49D06-EEC3-4B94-BDF2-D3B88DAC6A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Kevin Gregory</cp:lastModifiedBy>
  <cp:revision>9</cp:revision>
  <cp:lastPrinted>2013-08-09T05:22:00Z</cp:lastPrinted>
  <dcterms:created xsi:type="dcterms:W3CDTF">2021-11-24T14:16:00Z</dcterms:created>
  <dcterms:modified xsi:type="dcterms:W3CDTF">2021-12-02T11:51:00Z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12436700</vt:r8>
  </property>
</Properties>
</file>